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642E12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1E7271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="00B874F5">
        <w:rPr>
          <w:rStyle w:val="a9"/>
        </w:rPr>
        <w:fldChar w:fldCharType="separate"/>
      </w:r>
      <w:r w:rsidR="001E7271" w:rsidRPr="001E7271">
        <w:rPr>
          <w:rStyle w:val="a9"/>
        </w:rPr>
        <w:t>Общество с ограниченной ответственностью «Судоходная компания Транзит-СВ»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и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1E727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3118" w:type="dxa"/>
            <w:vAlign w:val="center"/>
          </w:tcPr>
          <w:p w:rsidR="00AF1EDF" w:rsidRPr="00F06873" w:rsidRDefault="001E727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063" w:type="dxa"/>
            <w:vAlign w:val="center"/>
          </w:tcPr>
          <w:p w:rsidR="00AF1EDF" w:rsidRPr="00F06873" w:rsidRDefault="001E727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1E727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vAlign w:val="center"/>
          </w:tcPr>
          <w:p w:rsidR="00AF1EDF" w:rsidRPr="00F06873" w:rsidRDefault="001E727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169" w:type="dxa"/>
            <w:vAlign w:val="center"/>
          </w:tcPr>
          <w:p w:rsidR="00AF1EDF" w:rsidRPr="00F06873" w:rsidRDefault="001E727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169" w:type="dxa"/>
            <w:vAlign w:val="center"/>
          </w:tcPr>
          <w:p w:rsidR="00AF1EDF" w:rsidRPr="00F06873" w:rsidRDefault="001E727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1E727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1E727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1E727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3118" w:type="dxa"/>
            <w:vAlign w:val="center"/>
          </w:tcPr>
          <w:p w:rsidR="00AF1EDF" w:rsidRPr="00F06873" w:rsidRDefault="001E727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063" w:type="dxa"/>
            <w:vAlign w:val="center"/>
          </w:tcPr>
          <w:p w:rsidR="00AF1EDF" w:rsidRPr="00F06873" w:rsidRDefault="001E727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1E727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vAlign w:val="center"/>
          </w:tcPr>
          <w:p w:rsidR="00AF1EDF" w:rsidRPr="00F06873" w:rsidRDefault="001E727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169" w:type="dxa"/>
            <w:vAlign w:val="center"/>
          </w:tcPr>
          <w:p w:rsidR="00AF1EDF" w:rsidRPr="00F06873" w:rsidRDefault="001E727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169" w:type="dxa"/>
            <w:vAlign w:val="center"/>
          </w:tcPr>
          <w:p w:rsidR="00AF1EDF" w:rsidRPr="00F06873" w:rsidRDefault="001E727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1E727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1E727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1E727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118" w:type="dxa"/>
            <w:vAlign w:val="center"/>
          </w:tcPr>
          <w:p w:rsidR="00AF1EDF" w:rsidRPr="00F06873" w:rsidRDefault="001E727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63" w:type="dxa"/>
            <w:vAlign w:val="center"/>
          </w:tcPr>
          <w:p w:rsidR="00AF1EDF" w:rsidRPr="00F06873" w:rsidRDefault="001E727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1E727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F06873" w:rsidRDefault="001E727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69" w:type="dxa"/>
            <w:vAlign w:val="center"/>
          </w:tcPr>
          <w:p w:rsidR="00AF1EDF" w:rsidRPr="00F06873" w:rsidRDefault="001E727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vAlign w:val="center"/>
          </w:tcPr>
          <w:p w:rsidR="00AF1EDF" w:rsidRPr="00F06873" w:rsidRDefault="001E727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1E727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1E727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1E727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1E727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1E727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1E727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E727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E727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E727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1E727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1E727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1E727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1E727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1E727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1E727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E727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E727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E727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1E727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1E727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1E7271" w:rsidRDefault="00F06873" w:rsidP="001E7271">
      <w:pPr>
        <w:jc w:val="right"/>
        <w:rPr>
          <w:sz w:val="20"/>
        </w:rPr>
      </w:pPr>
      <w:r w:rsidRPr="00F06873">
        <w:t>Таблица 2</w:t>
      </w:r>
      <w:r w:rsidR="001E7271">
        <w:fldChar w:fldCharType="begin"/>
      </w:r>
      <w:r w:rsidR="001E7271">
        <w:instrText xml:space="preserve"> INCLUDETEXT  "\\\\Srsnov\\общий обмен\\База Лена\\ЭкспертЭгида 1\\ARMv51_files\\sv_ved_org_109.xml" \! \t "C:\\Program Files (x86)\\Аттестация-5.1\\xsl\\per_rm\\form2_01.xsl"  \* MERGEFORMAT </w:instrText>
      </w:r>
      <w:r w:rsidR="001E7271">
        <w:fldChar w:fldCharType="separate"/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493"/>
        <w:gridCol w:w="3046"/>
        <w:gridCol w:w="375"/>
        <w:gridCol w:w="340"/>
        <w:gridCol w:w="441"/>
        <w:gridCol w:w="375"/>
        <w:gridCol w:w="340"/>
        <w:gridCol w:w="441"/>
        <w:gridCol w:w="484"/>
        <w:gridCol w:w="484"/>
        <w:gridCol w:w="484"/>
        <w:gridCol w:w="484"/>
        <w:gridCol w:w="484"/>
        <w:gridCol w:w="484"/>
        <w:gridCol w:w="484"/>
        <w:gridCol w:w="484"/>
        <w:gridCol w:w="484"/>
        <w:gridCol w:w="637"/>
        <w:gridCol w:w="638"/>
        <w:gridCol w:w="638"/>
        <w:gridCol w:w="638"/>
        <w:gridCol w:w="638"/>
        <w:gridCol w:w="485"/>
        <w:gridCol w:w="405"/>
      </w:tblGrid>
      <w:tr w:rsidR="001E7271">
        <w:trPr>
          <w:divId w:val="499127404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 номер рабочего места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Профессия/должность/специальность работника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Классы (подклассы) условий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1E7271" w:rsidRDefault="001E72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1E7271" w:rsidRDefault="001E72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1E7271" w:rsidRDefault="001E72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Повышенный размер оплаты труда (</w:t>
            </w:r>
            <w:proofErr w:type="spellStart"/>
            <w:r>
              <w:rPr>
                <w:sz w:val="16"/>
                <w:szCs w:val="16"/>
              </w:rPr>
              <w:t>да,нет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1E7271" w:rsidRDefault="001E72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1E7271" w:rsidRDefault="001E72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1E7271" w:rsidRDefault="001E72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Молоко или другие равноценные пищевые продукты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1E7271" w:rsidRDefault="001E72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Лечебно-профилактическое питание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1E7271" w:rsidRDefault="001E72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Льготное пенсионное обеспечение (да/нет)</w:t>
            </w:r>
          </w:p>
        </w:tc>
      </w:tr>
      <w:tr w:rsidR="001E7271">
        <w:trPr>
          <w:divId w:val="499127404"/>
          <w:trHeight w:val="22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1E7271" w:rsidRDefault="001E72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химический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1E7271" w:rsidRDefault="001E72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1E7271" w:rsidRDefault="001E72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аэрозоли преимущественно </w:t>
            </w:r>
            <w:proofErr w:type="spellStart"/>
            <w:r>
              <w:rPr>
                <w:sz w:val="16"/>
                <w:szCs w:val="16"/>
              </w:rPr>
              <w:t>фиброгенного</w:t>
            </w:r>
            <w:proofErr w:type="spellEnd"/>
            <w:r>
              <w:rPr>
                <w:sz w:val="16"/>
                <w:szCs w:val="16"/>
              </w:rPr>
              <w:t xml:space="preserve">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1E7271" w:rsidRDefault="001E72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шум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1E7271" w:rsidRDefault="001E72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инфразвук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1E7271" w:rsidRDefault="001E72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ультразвук воздушный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1E7271" w:rsidRDefault="001E72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общая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1E7271" w:rsidRDefault="001E72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локальная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1E7271" w:rsidRDefault="001E72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1E7271" w:rsidRDefault="001E72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1E7271" w:rsidRDefault="001E72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микроклимат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1E7271" w:rsidRDefault="001E72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световая среда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1E7271" w:rsidRDefault="001E72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1E7271" w:rsidRDefault="001E72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6"/>
                <w:szCs w:val="16"/>
              </w:rPr>
            </w:pPr>
          </w:p>
        </w:tc>
      </w:tr>
      <w:tr w:rsidR="001E7271">
        <w:trPr>
          <w:divId w:val="499127404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</w:tr>
      <w:tr w:rsidR="001E7271">
        <w:trPr>
          <w:divId w:val="49912740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Механический цех (г. Красноярск, 22 км Енисейского тракта)</w:t>
            </w:r>
          </w:p>
        </w:tc>
      </w:tr>
      <w:tr w:rsidR="001E7271">
        <w:trPr>
          <w:divId w:val="4991274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E7271">
        <w:trPr>
          <w:divId w:val="4991274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E7271">
        <w:trPr>
          <w:divId w:val="4991274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3А (2А)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E7271">
        <w:trPr>
          <w:divId w:val="4991274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E7271">
        <w:trPr>
          <w:divId w:val="4991274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5А (4А)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E7271">
        <w:trPr>
          <w:divId w:val="4991274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6А (4А)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E7271">
        <w:trPr>
          <w:divId w:val="4991274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E7271">
        <w:trPr>
          <w:divId w:val="4991274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ручной сварки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E7271">
        <w:trPr>
          <w:divId w:val="49912740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Флот/РТ-714</w:t>
            </w:r>
          </w:p>
        </w:tc>
      </w:tr>
      <w:tr w:rsidR="001E7271">
        <w:trPr>
          <w:divId w:val="4991274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Второй помощник капитана-второй помощник механика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E7271">
        <w:trPr>
          <w:divId w:val="4991274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Капитан-механик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E7271">
        <w:trPr>
          <w:divId w:val="4991274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Моторист-рулевой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E7271">
        <w:trPr>
          <w:divId w:val="4991274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12А (11А)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Моторист-рулевой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E7271">
        <w:trPr>
          <w:divId w:val="4991274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13А (11А)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Моторист-рулевой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E7271">
        <w:trPr>
          <w:divId w:val="4991274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 судовой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E7271">
        <w:trPr>
          <w:divId w:val="4991274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помощник капитана-первый помощник механика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E7271">
        <w:trPr>
          <w:divId w:val="4991274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Третий помощник капитана-третий помощник механика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E7271">
        <w:trPr>
          <w:divId w:val="4991274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Электромеханик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E7271">
        <w:trPr>
          <w:divId w:val="49912740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Флот/РТ-799</w:t>
            </w:r>
          </w:p>
        </w:tc>
      </w:tr>
      <w:tr w:rsidR="001E7271">
        <w:trPr>
          <w:divId w:val="4991274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 судовой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E7271">
        <w:trPr>
          <w:divId w:val="49912740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Флот/РТ-800</w:t>
            </w:r>
          </w:p>
        </w:tc>
      </w:tr>
      <w:tr w:rsidR="001E7271">
        <w:trPr>
          <w:divId w:val="4991274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 судовой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E7271">
        <w:trPr>
          <w:divId w:val="49912740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Флот/ОТА-996</w:t>
            </w:r>
          </w:p>
        </w:tc>
      </w:tr>
      <w:tr w:rsidR="001E7271">
        <w:trPr>
          <w:divId w:val="4991274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Второй помощник капитана-второй помощник механика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E7271">
        <w:trPr>
          <w:divId w:val="4991274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Второй помощник механика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E7271">
        <w:trPr>
          <w:divId w:val="4991274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Капитан-механик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E7271">
        <w:trPr>
          <w:divId w:val="4991274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Моторист-рулевой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E7271">
        <w:trPr>
          <w:divId w:val="4991274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24А (23А)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Моторист-рулевой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E7271">
        <w:trPr>
          <w:divId w:val="4991274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25А (23А)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Моторист-рулевой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E7271">
        <w:trPr>
          <w:divId w:val="4991274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26А (23А)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Моторист-рулевой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E7271">
        <w:trPr>
          <w:divId w:val="4991274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27А (23А)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Моторист-рулевой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E7271">
        <w:trPr>
          <w:divId w:val="4991274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 судовой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E7271">
        <w:trPr>
          <w:divId w:val="4991274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помощник капитана-первый помощник механика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E7271">
        <w:trPr>
          <w:divId w:val="4991274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Третий помощник капитана-третий помощник механика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E7271">
        <w:trPr>
          <w:divId w:val="4991274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Электромеханик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E7271">
        <w:trPr>
          <w:divId w:val="4991274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Матрос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E7271">
        <w:trPr>
          <w:divId w:val="4991274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механик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E7271">
        <w:trPr>
          <w:divId w:val="49912740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Флот/ПК-14-91</w:t>
            </w:r>
          </w:p>
        </w:tc>
      </w:tr>
      <w:tr w:rsidR="001E7271">
        <w:trPr>
          <w:divId w:val="4991274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 судовой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E7271">
        <w:trPr>
          <w:divId w:val="4991274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крана (крановщик)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E7271">
        <w:trPr>
          <w:divId w:val="4991274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36А (35А)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крана (крановщик)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E7271">
        <w:trPr>
          <w:divId w:val="4991274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37А (35А)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крана (крановщик)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E7271">
        <w:trPr>
          <w:divId w:val="4991274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38А (35А)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крана (крановщик)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E7271">
        <w:trPr>
          <w:divId w:val="4991274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Электромеханик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E7271">
        <w:trPr>
          <w:divId w:val="4991274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механик-командир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E7271">
        <w:trPr>
          <w:divId w:val="4991274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Сменный механик-командир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E7271">
        <w:trPr>
          <w:divId w:val="49912740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Флот/КПЛ-16/30 №404</w:t>
            </w:r>
          </w:p>
        </w:tc>
      </w:tr>
      <w:tr w:rsidR="001E7271">
        <w:trPr>
          <w:divId w:val="4991274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 судовой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E7271">
        <w:trPr>
          <w:divId w:val="4991274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крана (крановщик)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E7271">
        <w:trPr>
          <w:divId w:val="4991274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44А (43А)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крана (крановщик)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E7271">
        <w:trPr>
          <w:divId w:val="4991274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45А (43А)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крана (крановщик)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E7271">
        <w:trPr>
          <w:divId w:val="4991274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Электромеханик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E7271">
        <w:trPr>
          <w:divId w:val="4991274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механик-командир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E7271">
        <w:trPr>
          <w:divId w:val="4991274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Сменный механик-командир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E7271">
        <w:trPr>
          <w:divId w:val="49912740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Флот/Карский-1</w:t>
            </w:r>
          </w:p>
        </w:tc>
      </w:tr>
      <w:tr w:rsidR="001E7271">
        <w:trPr>
          <w:divId w:val="4991274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Первый помощник механика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E7271">
        <w:trPr>
          <w:divId w:val="4991274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E7271">
        <w:trPr>
          <w:divId w:val="4991274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Сменный капитан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E7271">
        <w:trPr>
          <w:divId w:val="4991274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Моторист-рулевой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E7271">
        <w:trPr>
          <w:divId w:val="4991274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53А (52А)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Моторист-рулевой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E7271">
        <w:trPr>
          <w:divId w:val="4991274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54А (52А)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Моторист-рулевой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E7271">
        <w:trPr>
          <w:divId w:val="4991274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моторист-рулевой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E7271">
        <w:trPr>
          <w:divId w:val="4991274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 судовой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E7271">
        <w:trPr>
          <w:divId w:val="4991274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Второй помощник капитана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E7271">
        <w:trPr>
          <w:divId w:val="4991274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Третий помощник капитана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E7271">
        <w:trPr>
          <w:divId w:val="4991274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помощник капитана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E7271">
        <w:trPr>
          <w:divId w:val="4991274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Механик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E7271">
        <w:trPr>
          <w:divId w:val="4991274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Электромеханик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E7271">
        <w:trPr>
          <w:divId w:val="4991274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Матрос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E7271">
        <w:trPr>
          <w:divId w:val="49912740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Флот/Озерный-211</w:t>
            </w:r>
          </w:p>
        </w:tc>
      </w:tr>
      <w:tr w:rsidR="001E7271">
        <w:trPr>
          <w:divId w:val="4991274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Матрос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E7271">
        <w:trPr>
          <w:divId w:val="4991274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E7271">
        <w:trPr>
          <w:divId w:val="4991274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Капитан дублер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E7271">
        <w:trPr>
          <w:divId w:val="4991274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Моторист-рулевой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E7271">
        <w:trPr>
          <w:divId w:val="4991274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67А (66А)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Моторист-рулевой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E7271">
        <w:trPr>
          <w:divId w:val="4991274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68А (66А)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Моторист-рулевой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E7271">
        <w:trPr>
          <w:divId w:val="4991274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69А (66А)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Моторист-рулевой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E7271">
        <w:trPr>
          <w:divId w:val="4991274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70А (66А)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Моторист-рулевой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E7271">
        <w:trPr>
          <w:divId w:val="4991274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помощник капитана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E7271">
        <w:trPr>
          <w:divId w:val="4991274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Второй помощник капитана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E7271">
        <w:trPr>
          <w:divId w:val="4991274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Третий помощник капитана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E7271">
        <w:trPr>
          <w:divId w:val="4991274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Механик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E7271">
        <w:trPr>
          <w:divId w:val="4991274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Первый помощник механика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E7271">
        <w:trPr>
          <w:divId w:val="4991274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Электромеханик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E7271">
        <w:trPr>
          <w:divId w:val="4991274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Матрос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E7271">
        <w:trPr>
          <w:divId w:val="4991274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 судовой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271" w:rsidRDefault="001E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</w:tbl>
    <w:p w:rsidR="0065289A" w:rsidRDefault="001E7271" w:rsidP="001E7271">
      <w:pPr>
        <w:jc w:val="right"/>
        <w:rPr>
          <w:sz w:val="18"/>
          <w:szCs w:val="18"/>
          <w:lang w:val="en-US"/>
        </w:rPr>
      </w:pPr>
      <w:r>
        <w:fldChar w:fldCharType="end"/>
      </w:r>
      <w:bookmarkStart w:id="6" w:name="_GoBack"/>
      <w:bookmarkEnd w:id="6"/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fill_date</w:instrText>
      </w:r>
      <w:r w:rsidRPr="00883461">
        <w:rPr>
          <w:rStyle w:val="a9"/>
        </w:rPr>
        <w:instrText xml:space="preserve"> \* MERGEFORMAT </w:instrText>
      </w:r>
      <w:r>
        <w:rPr>
          <w:rStyle w:val="a9"/>
        </w:rPr>
        <w:fldChar w:fldCharType="separate"/>
      </w:r>
      <w:r w:rsidR="001E7271">
        <w:rPr>
          <w:rStyle w:val="a9"/>
        </w:rPr>
        <w:t>23.01.2020</w:t>
      </w:r>
      <w:r w:rsidRPr="00883461">
        <w:rPr>
          <w:rStyle w:val="a9"/>
        </w:rPr>
        <w:fldChar w:fldCharType="end"/>
      </w:r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1E7271" w:rsidP="009D6532">
            <w:pPr>
              <w:pStyle w:val="aa"/>
            </w:pPr>
            <w:r>
              <w:lastRenderedPageBreak/>
              <w:t>Заместитель генерального директора по коммерческим вопросам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1E7271" w:rsidP="009D6532">
            <w:pPr>
              <w:pStyle w:val="aa"/>
            </w:pPr>
            <w:r>
              <w:t>Руденко П.С.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642E12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1E727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1E7271" w:rsidP="009D6532">
            <w:pPr>
              <w:pStyle w:val="aa"/>
            </w:pPr>
            <w:r>
              <w:t>Начальник отдела ОТ, ПБ и экологии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9" w:name="com_chlens"/>
            <w:bookmarkEnd w:id="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1E7271" w:rsidP="009D6532">
            <w:pPr>
              <w:pStyle w:val="aa"/>
            </w:pPr>
            <w:r>
              <w:t>Пискунов О.Н.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1E727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0" w:name="s070_2"/>
            <w:bookmarkEnd w:id="10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1E7271" w:rsidRPr="001E7271" w:rsidTr="001E727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E7271" w:rsidRPr="001E7271" w:rsidRDefault="001E7271" w:rsidP="009D6532">
            <w:pPr>
              <w:pStyle w:val="aa"/>
            </w:pPr>
            <w:r>
              <w:t>Главный инженер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1E7271" w:rsidRPr="001E7271" w:rsidRDefault="001E7271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E7271" w:rsidRPr="001E7271" w:rsidRDefault="001E7271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1E7271" w:rsidRPr="001E7271" w:rsidRDefault="001E7271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E7271" w:rsidRPr="001E7271" w:rsidRDefault="001E7271" w:rsidP="009D6532">
            <w:pPr>
              <w:pStyle w:val="aa"/>
            </w:pPr>
            <w:r>
              <w:t>Тороков А.А.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1E7271" w:rsidRPr="001E7271" w:rsidRDefault="001E7271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E7271" w:rsidRPr="001E7271" w:rsidRDefault="001E7271" w:rsidP="009D6532">
            <w:pPr>
              <w:pStyle w:val="aa"/>
            </w:pPr>
          </w:p>
        </w:tc>
      </w:tr>
      <w:tr w:rsidR="001E7271" w:rsidRPr="001E7271" w:rsidTr="001E727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1E7271" w:rsidRPr="001E7271" w:rsidRDefault="001E7271" w:rsidP="009D6532">
            <w:pPr>
              <w:pStyle w:val="aa"/>
              <w:rPr>
                <w:vertAlign w:val="superscript"/>
              </w:rPr>
            </w:pPr>
            <w:r w:rsidRPr="001E7271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1E7271" w:rsidRPr="001E7271" w:rsidRDefault="001E727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E7271" w:rsidRPr="001E7271" w:rsidRDefault="001E7271" w:rsidP="009D6532">
            <w:pPr>
              <w:pStyle w:val="aa"/>
              <w:rPr>
                <w:vertAlign w:val="superscript"/>
              </w:rPr>
            </w:pPr>
            <w:r w:rsidRPr="001E727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1E7271" w:rsidRPr="001E7271" w:rsidRDefault="001E727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E7271" w:rsidRPr="001E7271" w:rsidRDefault="001E7271" w:rsidP="009D6532">
            <w:pPr>
              <w:pStyle w:val="aa"/>
              <w:rPr>
                <w:vertAlign w:val="superscript"/>
              </w:rPr>
            </w:pPr>
            <w:r w:rsidRPr="001E7271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1E7271" w:rsidRPr="001E7271" w:rsidRDefault="001E727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1E7271" w:rsidRPr="001E7271" w:rsidRDefault="001E7271" w:rsidP="009D6532">
            <w:pPr>
              <w:pStyle w:val="aa"/>
              <w:rPr>
                <w:vertAlign w:val="superscript"/>
              </w:rPr>
            </w:pPr>
            <w:r w:rsidRPr="001E7271">
              <w:rPr>
                <w:vertAlign w:val="superscript"/>
              </w:rPr>
              <w:t>(дата)</w:t>
            </w:r>
          </w:p>
        </w:tc>
      </w:tr>
      <w:tr w:rsidR="001E7271" w:rsidRPr="001E7271" w:rsidTr="001E727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E7271" w:rsidRPr="001E7271" w:rsidRDefault="001E7271" w:rsidP="009D6532">
            <w:pPr>
              <w:pStyle w:val="aa"/>
            </w:pPr>
            <w:r>
              <w:t>Главный энергетик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1E7271" w:rsidRPr="001E7271" w:rsidRDefault="001E7271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E7271" w:rsidRPr="001E7271" w:rsidRDefault="001E7271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1E7271" w:rsidRPr="001E7271" w:rsidRDefault="001E7271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E7271" w:rsidRPr="001E7271" w:rsidRDefault="001E7271" w:rsidP="009D6532">
            <w:pPr>
              <w:pStyle w:val="aa"/>
            </w:pPr>
            <w:proofErr w:type="spellStart"/>
            <w:r>
              <w:t>Гуфф</w:t>
            </w:r>
            <w:proofErr w:type="spellEnd"/>
            <w:r>
              <w:t xml:space="preserve"> В.Э.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1E7271" w:rsidRPr="001E7271" w:rsidRDefault="001E7271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E7271" w:rsidRPr="001E7271" w:rsidRDefault="001E7271" w:rsidP="009D6532">
            <w:pPr>
              <w:pStyle w:val="aa"/>
            </w:pPr>
          </w:p>
        </w:tc>
      </w:tr>
      <w:tr w:rsidR="001E7271" w:rsidRPr="001E7271" w:rsidTr="001E727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1E7271" w:rsidRPr="001E7271" w:rsidRDefault="001E7271" w:rsidP="009D6532">
            <w:pPr>
              <w:pStyle w:val="aa"/>
              <w:rPr>
                <w:vertAlign w:val="superscript"/>
              </w:rPr>
            </w:pPr>
            <w:r w:rsidRPr="001E7271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1E7271" w:rsidRPr="001E7271" w:rsidRDefault="001E727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E7271" w:rsidRPr="001E7271" w:rsidRDefault="001E7271" w:rsidP="009D6532">
            <w:pPr>
              <w:pStyle w:val="aa"/>
              <w:rPr>
                <w:vertAlign w:val="superscript"/>
              </w:rPr>
            </w:pPr>
            <w:r w:rsidRPr="001E727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1E7271" w:rsidRPr="001E7271" w:rsidRDefault="001E727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E7271" w:rsidRPr="001E7271" w:rsidRDefault="001E7271" w:rsidP="009D6532">
            <w:pPr>
              <w:pStyle w:val="aa"/>
              <w:rPr>
                <w:vertAlign w:val="superscript"/>
              </w:rPr>
            </w:pPr>
            <w:r w:rsidRPr="001E7271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1E7271" w:rsidRPr="001E7271" w:rsidRDefault="001E727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1E7271" w:rsidRPr="001E7271" w:rsidRDefault="001E7271" w:rsidP="009D6532">
            <w:pPr>
              <w:pStyle w:val="aa"/>
              <w:rPr>
                <w:vertAlign w:val="superscript"/>
              </w:rPr>
            </w:pPr>
            <w:r w:rsidRPr="001E7271">
              <w:rPr>
                <w:vertAlign w:val="superscript"/>
              </w:rPr>
              <w:t>(дата)</w:t>
            </w:r>
          </w:p>
        </w:tc>
      </w:tr>
      <w:tr w:rsidR="001E7271" w:rsidRPr="001E7271" w:rsidTr="001E727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E7271" w:rsidRPr="001E7271" w:rsidRDefault="001E7271" w:rsidP="009D6532">
            <w:pPr>
              <w:pStyle w:val="aa"/>
            </w:pPr>
            <w:r>
              <w:t>Инспектор по кадрам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1E7271" w:rsidRPr="001E7271" w:rsidRDefault="001E7271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E7271" w:rsidRPr="001E7271" w:rsidRDefault="001E7271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1E7271" w:rsidRPr="001E7271" w:rsidRDefault="001E7271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E7271" w:rsidRPr="001E7271" w:rsidRDefault="001E7271" w:rsidP="009D6532">
            <w:pPr>
              <w:pStyle w:val="aa"/>
            </w:pPr>
            <w:proofErr w:type="spellStart"/>
            <w:r>
              <w:t>Стефанова</w:t>
            </w:r>
            <w:proofErr w:type="spellEnd"/>
            <w:r>
              <w:t xml:space="preserve"> А.Ю.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1E7271" w:rsidRPr="001E7271" w:rsidRDefault="001E7271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E7271" w:rsidRPr="001E7271" w:rsidRDefault="001E7271" w:rsidP="009D6532">
            <w:pPr>
              <w:pStyle w:val="aa"/>
            </w:pPr>
          </w:p>
        </w:tc>
      </w:tr>
      <w:tr w:rsidR="001E7271" w:rsidRPr="001E7271" w:rsidTr="001E727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1E7271" w:rsidRPr="001E7271" w:rsidRDefault="001E7271" w:rsidP="009D6532">
            <w:pPr>
              <w:pStyle w:val="aa"/>
              <w:rPr>
                <w:vertAlign w:val="superscript"/>
              </w:rPr>
            </w:pPr>
            <w:r w:rsidRPr="001E7271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1E7271" w:rsidRPr="001E7271" w:rsidRDefault="001E727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E7271" w:rsidRPr="001E7271" w:rsidRDefault="001E7271" w:rsidP="009D6532">
            <w:pPr>
              <w:pStyle w:val="aa"/>
              <w:rPr>
                <w:vertAlign w:val="superscript"/>
              </w:rPr>
            </w:pPr>
            <w:r w:rsidRPr="001E727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1E7271" w:rsidRPr="001E7271" w:rsidRDefault="001E727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E7271" w:rsidRPr="001E7271" w:rsidRDefault="001E7271" w:rsidP="009D6532">
            <w:pPr>
              <w:pStyle w:val="aa"/>
              <w:rPr>
                <w:vertAlign w:val="superscript"/>
              </w:rPr>
            </w:pPr>
            <w:r w:rsidRPr="001E7271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1E7271" w:rsidRPr="001E7271" w:rsidRDefault="001E727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1E7271" w:rsidRPr="001E7271" w:rsidRDefault="001E7271" w:rsidP="009D6532">
            <w:pPr>
              <w:pStyle w:val="aa"/>
              <w:rPr>
                <w:vertAlign w:val="superscript"/>
              </w:rPr>
            </w:pPr>
            <w:r w:rsidRPr="001E7271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Эксперт(-ы) организации, проводившей специальную оценку условий труда:</w:t>
      </w:r>
    </w:p>
    <w:tbl>
      <w:tblPr>
        <w:tblW w:w="11307" w:type="dxa"/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1E7271" w:rsidTr="001E7271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1E7271" w:rsidRDefault="001E7271" w:rsidP="002743B5">
            <w:pPr>
              <w:pStyle w:val="aa"/>
            </w:pPr>
            <w:r w:rsidRPr="001E7271">
              <w:t>1397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1E7271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1E7271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1E7271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1E7271" w:rsidRDefault="001E7271" w:rsidP="002743B5">
            <w:pPr>
              <w:pStyle w:val="aa"/>
            </w:pPr>
            <w:r w:rsidRPr="001E7271">
              <w:t>Шестухин Никита Семенович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1E7271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1E7271" w:rsidRDefault="002743B5" w:rsidP="002743B5">
            <w:pPr>
              <w:pStyle w:val="aa"/>
            </w:pPr>
          </w:p>
        </w:tc>
      </w:tr>
      <w:tr w:rsidR="002743B5" w:rsidRPr="001E7271" w:rsidTr="001E7271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2743B5" w:rsidRPr="001E7271" w:rsidRDefault="001E7271" w:rsidP="002743B5">
            <w:pPr>
              <w:pStyle w:val="aa"/>
              <w:rPr>
                <w:b/>
                <w:vertAlign w:val="superscript"/>
              </w:rPr>
            </w:pPr>
            <w:r w:rsidRPr="001E7271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shd w:val="clear" w:color="auto" w:fill="auto"/>
          </w:tcPr>
          <w:p w:rsidR="002743B5" w:rsidRPr="001E7271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1" w:name="fio_users"/>
            <w:bookmarkEnd w:id="11"/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2743B5" w:rsidRPr="001E7271" w:rsidRDefault="001E7271" w:rsidP="002743B5">
            <w:pPr>
              <w:pStyle w:val="aa"/>
              <w:rPr>
                <w:b/>
                <w:vertAlign w:val="superscript"/>
              </w:rPr>
            </w:pPr>
            <w:r w:rsidRPr="001E727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2743B5" w:rsidRPr="001E7271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2743B5" w:rsidRPr="001E7271" w:rsidRDefault="001E7271" w:rsidP="002743B5">
            <w:pPr>
              <w:pStyle w:val="aa"/>
              <w:rPr>
                <w:b/>
                <w:vertAlign w:val="superscript"/>
              </w:rPr>
            </w:pPr>
            <w:r w:rsidRPr="001E7271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shd w:val="clear" w:color="auto" w:fill="auto"/>
          </w:tcPr>
          <w:p w:rsidR="002743B5" w:rsidRPr="001E7271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2743B5" w:rsidRPr="001E7271" w:rsidRDefault="001E7271" w:rsidP="002743B5">
            <w:pPr>
              <w:pStyle w:val="aa"/>
              <w:rPr>
                <w:vertAlign w:val="superscript"/>
              </w:rPr>
            </w:pPr>
            <w:r w:rsidRPr="001E7271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271" w:rsidRDefault="001E7271" w:rsidP="001E7271">
      <w:r>
        <w:separator/>
      </w:r>
    </w:p>
  </w:endnote>
  <w:endnote w:type="continuationSeparator" w:id="0">
    <w:p w:rsidR="001E7271" w:rsidRDefault="001E7271" w:rsidP="001E7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271" w:rsidRDefault="001E7271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271" w:rsidRDefault="001E7271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271" w:rsidRDefault="001E727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271" w:rsidRDefault="001E7271" w:rsidP="001E7271">
      <w:r>
        <w:separator/>
      </w:r>
    </w:p>
  </w:footnote>
  <w:footnote w:type="continuationSeparator" w:id="0">
    <w:p w:rsidR="001E7271" w:rsidRDefault="001E7271" w:rsidP="001E72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271" w:rsidRDefault="001E7271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271" w:rsidRDefault="001E7271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271" w:rsidRDefault="001E7271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doc_name" w:val="Документ2"/>
    <w:docVar w:name="adv_info1" w:val="     "/>
    <w:docVar w:name="adv_info2" w:val="     "/>
    <w:docVar w:name="adv_info3" w:val="     "/>
    <w:docVar w:name="boss_fio" w:val="Филатчев Алексей Петрович"/>
    <w:docVar w:name="ceh_info" w:val="Общество с ограниченной ответственностью «Судоходная компания Транзит-СВ»"/>
    <w:docVar w:name="doc_name" w:val="Документ2"/>
    <w:docVar w:name="doc_type" w:val="5"/>
    <w:docVar w:name="fill_date" w:val="23.01.2020"/>
    <w:docVar w:name="org_guid" w:val="CA3A1B3C58C54F1C86AD7CE28AFD837A"/>
    <w:docVar w:name="org_id" w:val="109"/>
    <w:docVar w:name="org_name" w:val="     "/>
    <w:docVar w:name="pers_guids" w:val="7943A2A2CC094C2B9199D66F1B80E254@161-046-336-28"/>
    <w:docVar w:name="pers_snils" w:val="7943A2A2CC094C2B9199D66F1B80E254@161-046-336-28"/>
    <w:docVar w:name="pred_dolg" w:val="Заместитель генерального директора по коммерческим вопросам"/>
    <w:docVar w:name="pred_fio" w:val="Руденко П.С."/>
    <w:docVar w:name="rbtd_adr" w:val="     "/>
    <w:docVar w:name="rbtd_name" w:val="Общество с ограниченной ответственностью «Судоходная компания Транзит-СВ»"/>
    <w:docVar w:name="step_test" w:val="54"/>
    <w:docVar w:name="sv_docs" w:val="1"/>
  </w:docVars>
  <w:rsids>
    <w:rsidRoot w:val="001E7271"/>
    <w:rsid w:val="0002033E"/>
    <w:rsid w:val="000C5130"/>
    <w:rsid w:val="000D3760"/>
    <w:rsid w:val="000F0714"/>
    <w:rsid w:val="00196135"/>
    <w:rsid w:val="001A7AC3"/>
    <w:rsid w:val="001B19D8"/>
    <w:rsid w:val="001E7271"/>
    <w:rsid w:val="00237B32"/>
    <w:rsid w:val="002743B5"/>
    <w:rsid w:val="002761BA"/>
    <w:rsid w:val="003A1C01"/>
    <w:rsid w:val="003A2259"/>
    <w:rsid w:val="003C3080"/>
    <w:rsid w:val="003C79E5"/>
    <w:rsid w:val="003F4B55"/>
    <w:rsid w:val="0041465A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42E12"/>
    <w:rsid w:val="0065289A"/>
    <w:rsid w:val="0067226F"/>
    <w:rsid w:val="006E4DFC"/>
    <w:rsid w:val="00725C51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CF1738-27E7-468A-BA10-7F4EC5E7E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Normal (Web)"/>
    <w:basedOn w:val="a"/>
    <w:uiPriority w:val="99"/>
    <w:unhideWhenUsed/>
    <w:rsid w:val="001E7271"/>
    <w:pPr>
      <w:spacing w:before="100" w:beforeAutospacing="1" w:after="100" w:afterAutospacing="1"/>
    </w:pPr>
    <w:rPr>
      <w:szCs w:val="24"/>
    </w:rPr>
  </w:style>
  <w:style w:type="paragraph" w:styleId="ac">
    <w:name w:val="header"/>
    <w:basedOn w:val="a"/>
    <w:link w:val="ad"/>
    <w:rsid w:val="001E727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1E7271"/>
    <w:rPr>
      <w:sz w:val="24"/>
    </w:rPr>
  </w:style>
  <w:style w:type="paragraph" w:styleId="ae">
    <w:name w:val="footer"/>
    <w:basedOn w:val="a"/>
    <w:link w:val="af"/>
    <w:rsid w:val="001E727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1E727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4</Pages>
  <Words>1440</Words>
  <Characters>8209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9630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Шкурина Маргарита Александровна</dc:creator>
  <cp:keywords/>
  <dc:description/>
  <cp:lastModifiedBy>Шкурина Маргарита Александровна</cp:lastModifiedBy>
  <cp:revision>1</cp:revision>
  <dcterms:created xsi:type="dcterms:W3CDTF">2020-01-23T07:07:00Z</dcterms:created>
  <dcterms:modified xsi:type="dcterms:W3CDTF">2020-01-23T07:08:00Z</dcterms:modified>
</cp:coreProperties>
</file>